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B649AB" w14:textId="77777777" w:rsidR="00345889" w:rsidRPr="0025483E" w:rsidRDefault="00345889" w:rsidP="00345889">
      <w:pPr>
        <w:pStyle w:val="1"/>
        <w:spacing w:before="0" w:beforeAutospacing="0" w:after="0" w:afterAutospacing="0"/>
        <w:ind w:left="709" w:hanging="709"/>
        <w:jc w:val="center"/>
        <w:rPr>
          <w:rFonts w:eastAsia="Times New Roman" w:cs="Times New Roman"/>
          <w:sz w:val="28"/>
          <w:szCs w:val="28"/>
        </w:rPr>
      </w:pPr>
      <w:r w:rsidRPr="0025483E">
        <w:rPr>
          <w:rFonts w:ascii="Times New Roman" w:hAnsi="Times New Roman"/>
          <w:sz w:val="28"/>
          <w:szCs w:val="28"/>
        </w:rPr>
        <w:t>Кроссворд</w:t>
      </w:r>
      <w:r w:rsidRPr="0025483E">
        <w:rPr>
          <w:rFonts w:eastAsia="Times New Roman" w:cs="Times New Roman"/>
          <w:sz w:val="28"/>
          <w:szCs w:val="28"/>
        </w:rPr>
        <w:t xml:space="preserve"> </w:t>
      </w:r>
    </w:p>
    <w:p w14:paraId="1434F2C0" w14:textId="77777777" w:rsidR="00345889" w:rsidRDefault="00345889" w:rsidP="00345889">
      <w:pPr>
        <w:pStyle w:val="1"/>
        <w:spacing w:before="0" w:beforeAutospacing="0" w:after="0" w:afterAutospacing="0"/>
        <w:ind w:left="709" w:hanging="709"/>
        <w:jc w:val="center"/>
        <w:rPr>
          <w:rFonts w:eastAsia="Times New Roman" w:cs="Times New Roman"/>
          <w:sz w:val="24"/>
          <w:szCs w:val="24"/>
        </w:rPr>
      </w:pPr>
      <w:r w:rsidRPr="00E12451">
        <w:rPr>
          <w:rFonts w:eastAsia="Times New Roman" w:cs="Times New Roman"/>
          <w:sz w:val="24"/>
          <w:szCs w:val="24"/>
        </w:rPr>
        <w:t>"</w:t>
      </w:r>
      <w:r w:rsidRPr="0025483E">
        <w:rPr>
          <w:rFonts w:eastAsia="Times New Roman" w:cs="Times New Roman"/>
          <w:sz w:val="28"/>
          <w:szCs w:val="28"/>
          <w:u w:val="single"/>
        </w:rPr>
        <w:t>Народные промыслы России</w:t>
      </w:r>
      <w:r w:rsidRPr="00E12451">
        <w:rPr>
          <w:rFonts w:eastAsia="Times New Roman" w:cs="Times New Roman"/>
          <w:sz w:val="24"/>
          <w:szCs w:val="24"/>
        </w:rPr>
        <w:t>"</w:t>
      </w:r>
      <w:r>
        <w:rPr>
          <w:rFonts w:eastAsia="Times New Roman" w:cs="Times New Roman"/>
          <w:sz w:val="24"/>
          <w:szCs w:val="24"/>
        </w:rPr>
        <w:t xml:space="preserve"> (10кл.) </w:t>
      </w:r>
    </w:p>
    <w:p w14:paraId="4E516A1E" w14:textId="77777777" w:rsidR="00345889" w:rsidRDefault="00345889" w:rsidP="00345889">
      <w:pPr>
        <w:pStyle w:val="1"/>
        <w:spacing w:before="0" w:beforeAutospacing="0" w:after="0" w:afterAutospacing="0"/>
        <w:ind w:left="709" w:hanging="709"/>
        <w:jc w:val="center"/>
        <w:rPr>
          <w:rFonts w:eastAsia="Times New Roman" w:cs="Times New Roman"/>
          <w:b w:val="0"/>
          <w:sz w:val="28"/>
          <w:szCs w:val="28"/>
        </w:rPr>
      </w:pPr>
      <w:r>
        <w:rPr>
          <w:rFonts w:eastAsia="Times New Roman" w:cs="Times New Roman"/>
          <w:b w:val="0"/>
          <w:sz w:val="28"/>
          <w:szCs w:val="28"/>
        </w:rPr>
        <w:t xml:space="preserve"> Ребята,  этот </w:t>
      </w:r>
      <w:r w:rsidRPr="00FF0A4A">
        <w:rPr>
          <w:rFonts w:eastAsia="Times New Roman" w:cs="Times New Roman"/>
          <w:b w:val="0"/>
          <w:sz w:val="28"/>
          <w:szCs w:val="28"/>
        </w:rPr>
        <w:t xml:space="preserve">кроссворд, поможет </w:t>
      </w:r>
      <w:r>
        <w:rPr>
          <w:rFonts w:eastAsia="Times New Roman" w:cs="Times New Roman"/>
          <w:b w:val="0"/>
          <w:sz w:val="28"/>
          <w:szCs w:val="28"/>
        </w:rPr>
        <w:t xml:space="preserve">вам </w:t>
      </w:r>
      <w:r w:rsidRPr="00FF0A4A">
        <w:rPr>
          <w:rFonts w:eastAsia="Times New Roman" w:cs="Times New Roman"/>
          <w:b w:val="0"/>
          <w:sz w:val="28"/>
          <w:szCs w:val="28"/>
        </w:rPr>
        <w:t>проверить</w:t>
      </w:r>
      <w:r>
        <w:rPr>
          <w:rFonts w:eastAsia="Times New Roman" w:cs="Times New Roman"/>
          <w:b w:val="0"/>
          <w:sz w:val="28"/>
          <w:szCs w:val="28"/>
        </w:rPr>
        <w:t xml:space="preserve"> свои </w:t>
      </w:r>
      <w:r w:rsidRPr="00FF0A4A">
        <w:rPr>
          <w:rFonts w:eastAsia="Times New Roman" w:cs="Times New Roman"/>
          <w:b w:val="0"/>
          <w:sz w:val="28"/>
          <w:szCs w:val="28"/>
        </w:rPr>
        <w:t xml:space="preserve">знания. </w:t>
      </w:r>
    </w:p>
    <w:p w14:paraId="2460EDD9" w14:textId="77777777" w:rsidR="00345889" w:rsidRDefault="00345889" w:rsidP="00345889">
      <w:pPr>
        <w:pStyle w:val="1"/>
        <w:ind w:right="-1127" w:hanging="1418"/>
        <w:jc w:val="center"/>
        <w:rPr>
          <w:rFonts w:eastAsia="Times New Roman" w:cs="Times New Roman"/>
          <w:sz w:val="28"/>
          <w:szCs w:val="28"/>
        </w:rPr>
      </w:pPr>
      <w:r w:rsidRPr="0025483E">
        <w:rPr>
          <w:rFonts w:eastAsia="Times New Roman" w:cs="Times New Roman"/>
          <w:sz w:val="28"/>
          <w:szCs w:val="28"/>
        </w:rPr>
        <w:t>За каждый правильный ответ присуждаетс</w:t>
      </w:r>
      <w:r w:rsidRPr="0025483E">
        <w:rPr>
          <w:rFonts w:eastAsia="Times New Roman" w:cs="Times New Roman" w:hint="eastAsia"/>
          <w:sz w:val="28"/>
          <w:szCs w:val="28"/>
        </w:rPr>
        <w:t>я</w:t>
      </w:r>
      <w:r w:rsidRPr="0025483E">
        <w:rPr>
          <w:rFonts w:eastAsia="Times New Roman" w:cs="Times New Roman"/>
          <w:sz w:val="28"/>
          <w:szCs w:val="28"/>
        </w:rPr>
        <w:t xml:space="preserve"> 5 баллов, за неверный</w:t>
      </w:r>
      <w:r>
        <w:rPr>
          <w:rFonts w:eastAsia="Times New Roman" w:cs="Times New Roman"/>
          <w:sz w:val="28"/>
          <w:szCs w:val="28"/>
        </w:rPr>
        <w:t xml:space="preserve"> ответ </w:t>
      </w:r>
      <w:r w:rsidRPr="0025483E">
        <w:rPr>
          <w:rFonts w:eastAsia="Times New Roman" w:cs="Times New Roman"/>
          <w:sz w:val="28"/>
          <w:szCs w:val="28"/>
        </w:rPr>
        <w:t xml:space="preserve"> 0- баллов.</w:t>
      </w:r>
    </w:p>
    <w:tbl>
      <w:tblPr>
        <w:tblStyle w:val="a3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410"/>
        <w:gridCol w:w="2552"/>
        <w:gridCol w:w="1984"/>
        <w:gridCol w:w="709"/>
        <w:gridCol w:w="1843"/>
      </w:tblGrid>
      <w:tr w:rsidR="00345889" w14:paraId="72FBE71E" w14:textId="77777777" w:rsidTr="006B087C">
        <w:tc>
          <w:tcPr>
            <w:tcW w:w="2835" w:type="dxa"/>
            <w:gridSpan w:val="2"/>
          </w:tcPr>
          <w:p w14:paraId="3591555B" w14:textId="77777777" w:rsidR="00345889" w:rsidRDefault="00345889" w:rsidP="00345889">
            <w:pPr>
              <w:pStyle w:val="1"/>
              <w:ind w:right="32" w:firstLine="33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0520AFF" wp14:editId="467CC1FC">
                  <wp:extent cx="1615511" cy="1043305"/>
                  <wp:effectExtent l="0" t="0" r="10160" b="0"/>
                  <wp:docPr id="4" name="Изображение 4" descr="Macintosh HD:Users:tehniceskijotdel:Desktop:Снимок экрана 2020-02-07 в 14.03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2-07 в 14.03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94" cy="104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3844E64" w14:textId="77777777" w:rsidR="00345889" w:rsidRDefault="00345889" w:rsidP="006B087C">
            <w:pPr>
              <w:pStyle w:val="1"/>
              <w:ind w:hanging="108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B2AC939" wp14:editId="73766007">
                  <wp:extent cx="1339714" cy="1042670"/>
                  <wp:effectExtent l="0" t="0" r="6985" b="0"/>
                  <wp:docPr id="5" name="Изображение 5" descr="Macintosh HD:Users:tehniceskijotdel:Desktop:Снимок экрана 2020-02-07 в 14.05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ehniceskijotdel:Desktop:Снимок экрана 2020-02-07 в 14.05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44" cy="104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5C00D00" w14:textId="77777777" w:rsidR="00345889" w:rsidRDefault="00345889" w:rsidP="00345889">
            <w:pPr>
              <w:pStyle w:val="1"/>
              <w:ind w:right="175" w:firstLine="34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F4EE1F5" wp14:editId="303F3FC2">
                  <wp:extent cx="1210458" cy="1041344"/>
                  <wp:effectExtent l="0" t="0" r="8890" b="635"/>
                  <wp:docPr id="6" name="Изображение 6" descr="Macintosh HD:Users:tehniceskijotdel:Desktop:Снимок экрана 2020-02-07 в 14.06.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tehniceskijotdel:Desktop:Снимок экрана 2020-02-07 в 14.06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486" cy="105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14:paraId="53BF7517" w14:textId="77777777" w:rsidR="00345889" w:rsidRDefault="00345889" w:rsidP="006B087C">
            <w:pPr>
              <w:pStyle w:val="1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57DC175" wp14:editId="44736006">
                  <wp:extent cx="1283970" cy="1043762"/>
                  <wp:effectExtent l="0" t="0" r="11430" b="0"/>
                  <wp:docPr id="7" name="Изображение 7" descr="Macintosh HD:Users:tehniceskijotdel:Desktop:Снимок экрана 2020-02-07 в 14.07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tehniceskijotdel:Desktop:Снимок экрана 2020-02-07 в 14.07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13" cy="1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889" w14:paraId="34190831" w14:textId="77777777" w:rsidTr="006B087C">
        <w:tc>
          <w:tcPr>
            <w:tcW w:w="2835" w:type="dxa"/>
            <w:gridSpan w:val="2"/>
          </w:tcPr>
          <w:p w14:paraId="44DE5C17" w14:textId="77777777" w:rsidR="00345889" w:rsidRDefault="00345889" w:rsidP="006B087C">
            <w:pPr>
              <w:pStyle w:val="1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9379AB4" wp14:editId="05369AAD">
                  <wp:extent cx="1516166" cy="1082891"/>
                  <wp:effectExtent l="0" t="0" r="8255" b="9525"/>
                  <wp:docPr id="9" name="Изображение 9" descr="Macintosh HD:Users:tehniceskijotdel:Desktop:Снимок экрана 2020-02-07 в 14.15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tehniceskijotdel:Desktop:Снимок экрана 2020-02-07 в 14.15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34" cy="108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17FB14E" w14:textId="77777777" w:rsidR="00345889" w:rsidRDefault="00345889" w:rsidP="00345889">
            <w:pPr>
              <w:pStyle w:val="1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AD88391" wp14:editId="7F3C054C">
                  <wp:extent cx="1407207" cy="1135351"/>
                  <wp:effectExtent l="0" t="0" r="0" b="8255"/>
                  <wp:docPr id="8" name="Изображение 8" descr="Macintosh HD:Users:tehniceskijotdel:Desktop:Снимок экрана 2020-02-07 в 14.12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tehniceskijotdel:Desktop:Снимок экрана 2020-02-07 в 14.12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95" cy="113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</w:tcPr>
          <w:p w14:paraId="3AC1B3BC" w14:textId="77777777" w:rsidR="00345889" w:rsidRDefault="00345889" w:rsidP="006B087C">
            <w:pPr>
              <w:pStyle w:val="1"/>
              <w:ind w:hanging="108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CA43A95" wp14:editId="03683748">
                  <wp:extent cx="2417748" cy="1134745"/>
                  <wp:effectExtent l="0" t="0" r="0" b="8255"/>
                  <wp:docPr id="10" name="Изображение 10" descr="Macintosh HD:Users:tehniceskijotdel:Desktop:Снимок экрана 2020-02-07 в 14.18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tehniceskijotdel:Desktop:Снимок экрана 2020-02-07 в 14.18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554" cy="113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889" w14:paraId="057996EC" w14:textId="77777777" w:rsidTr="006B087C">
        <w:tc>
          <w:tcPr>
            <w:tcW w:w="425" w:type="dxa"/>
          </w:tcPr>
          <w:p w14:paraId="3F5C11EC" w14:textId="77777777" w:rsidR="00345889" w:rsidRDefault="00345889" w:rsidP="006B087C">
            <w:r>
              <w:t>№</w:t>
            </w:r>
          </w:p>
        </w:tc>
        <w:tc>
          <w:tcPr>
            <w:tcW w:w="7655" w:type="dxa"/>
            <w:gridSpan w:val="4"/>
          </w:tcPr>
          <w:p w14:paraId="4A286792" w14:textId="77777777" w:rsidR="00345889" w:rsidRPr="00BB5BEA" w:rsidRDefault="00345889" w:rsidP="006B087C">
            <w:pPr>
              <w:rPr>
                <w:b/>
              </w:rPr>
            </w:pPr>
            <w:r w:rsidRPr="00BB5BEA">
              <w:rPr>
                <w:b/>
              </w:rPr>
              <w:t>По вертикали</w:t>
            </w:r>
            <w:r>
              <w:rPr>
                <w:b/>
              </w:rPr>
              <w:t>:</w:t>
            </w:r>
          </w:p>
        </w:tc>
        <w:tc>
          <w:tcPr>
            <w:tcW w:w="1843" w:type="dxa"/>
          </w:tcPr>
          <w:p w14:paraId="0B1A27E8" w14:textId="77777777" w:rsidR="00345889" w:rsidRPr="00BB5BEA" w:rsidRDefault="00345889" w:rsidP="006B087C">
            <w:pPr>
              <w:rPr>
                <w:b/>
              </w:rPr>
            </w:pPr>
            <w:r>
              <w:rPr>
                <w:b/>
              </w:rPr>
              <w:t xml:space="preserve">       баллы</w:t>
            </w:r>
          </w:p>
        </w:tc>
      </w:tr>
      <w:tr w:rsidR="00345889" w14:paraId="5B1950C7" w14:textId="77777777" w:rsidTr="006B087C">
        <w:tc>
          <w:tcPr>
            <w:tcW w:w="425" w:type="dxa"/>
          </w:tcPr>
          <w:p w14:paraId="249F9295" w14:textId="77777777" w:rsidR="00345889" w:rsidRPr="00346FFF" w:rsidRDefault="00345889" w:rsidP="006B087C">
            <w:pPr>
              <w:rPr>
                <w:b/>
              </w:rPr>
            </w:pPr>
            <w:r w:rsidRPr="00346FFF">
              <w:rPr>
                <w:b/>
              </w:rPr>
              <w:t>1</w:t>
            </w:r>
          </w:p>
        </w:tc>
        <w:tc>
          <w:tcPr>
            <w:tcW w:w="7655" w:type="dxa"/>
            <w:gridSpan w:val="4"/>
          </w:tcPr>
          <w:p w14:paraId="18C73679" w14:textId="77777777" w:rsidR="00345889" w:rsidRDefault="00345889" w:rsidP="006B087C">
            <w:r>
              <w:t>Центр глиняной игрушки на реке Вятка.</w:t>
            </w:r>
          </w:p>
        </w:tc>
        <w:tc>
          <w:tcPr>
            <w:tcW w:w="1843" w:type="dxa"/>
          </w:tcPr>
          <w:p w14:paraId="2D81795B" w14:textId="77777777" w:rsidR="00345889" w:rsidRDefault="00345889" w:rsidP="006B087C"/>
        </w:tc>
      </w:tr>
      <w:tr w:rsidR="00345889" w14:paraId="0AFCDC40" w14:textId="77777777" w:rsidTr="006B087C">
        <w:tc>
          <w:tcPr>
            <w:tcW w:w="425" w:type="dxa"/>
          </w:tcPr>
          <w:p w14:paraId="753CCF63" w14:textId="77777777" w:rsidR="00345889" w:rsidRPr="00346FFF" w:rsidRDefault="00345889" w:rsidP="006B087C">
            <w:pPr>
              <w:rPr>
                <w:b/>
              </w:rPr>
            </w:pPr>
            <w:r w:rsidRPr="00346FFF">
              <w:rPr>
                <w:b/>
              </w:rPr>
              <w:t>2</w:t>
            </w:r>
          </w:p>
        </w:tc>
        <w:tc>
          <w:tcPr>
            <w:tcW w:w="7655" w:type="dxa"/>
            <w:gridSpan w:val="4"/>
          </w:tcPr>
          <w:p w14:paraId="38ECF4CA" w14:textId="77777777" w:rsidR="00345889" w:rsidRDefault="00345889" w:rsidP="006B087C">
            <w:pPr>
              <w:ind w:left="-574" w:firstLine="567"/>
            </w:pPr>
            <w:r>
              <w:t>Деревянные игрушки, хранящиеся одна в другой.</w:t>
            </w:r>
          </w:p>
        </w:tc>
        <w:tc>
          <w:tcPr>
            <w:tcW w:w="1843" w:type="dxa"/>
          </w:tcPr>
          <w:p w14:paraId="7577AB8B" w14:textId="77777777" w:rsidR="00345889" w:rsidRDefault="00345889" w:rsidP="006B087C">
            <w:pPr>
              <w:ind w:left="-574" w:firstLine="567"/>
            </w:pPr>
          </w:p>
        </w:tc>
      </w:tr>
      <w:tr w:rsidR="00345889" w14:paraId="62B596BE" w14:textId="77777777" w:rsidTr="006B087C">
        <w:tc>
          <w:tcPr>
            <w:tcW w:w="425" w:type="dxa"/>
          </w:tcPr>
          <w:p w14:paraId="219A3455" w14:textId="77777777" w:rsidR="00345889" w:rsidRPr="00346FFF" w:rsidRDefault="00345889" w:rsidP="006B087C">
            <w:pPr>
              <w:rPr>
                <w:b/>
              </w:rPr>
            </w:pPr>
            <w:r w:rsidRPr="00346FFF">
              <w:rPr>
                <w:b/>
              </w:rPr>
              <w:t>3</w:t>
            </w:r>
          </w:p>
        </w:tc>
        <w:tc>
          <w:tcPr>
            <w:tcW w:w="7655" w:type="dxa"/>
            <w:gridSpan w:val="4"/>
          </w:tcPr>
          <w:p w14:paraId="33D65362" w14:textId="77777777" w:rsidR="00345889" w:rsidRDefault="00345889" w:rsidP="006B087C">
            <w:r>
              <w:t xml:space="preserve">Фарфоровая </w:t>
            </w:r>
            <w:r w:rsidR="0038498A">
              <w:t xml:space="preserve">посуда с сине-голубым рисунком </w:t>
            </w:r>
            <w:r>
              <w:t>на белом фоне.</w:t>
            </w:r>
          </w:p>
        </w:tc>
        <w:tc>
          <w:tcPr>
            <w:tcW w:w="1843" w:type="dxa"/>
          </w:tcPr>
          <w:p w14:paraId="40499A69" w14:textId="77777777" w:rsidR="00345889" w:rsidRDefault="00345889" w:rsidP="006B087C"/>
        </w:tc>
      </w:tr>
    </w:tbl>
    <w:p w14:paraId="6B64E6BD" w14:textId="77777777" w:rsidR="00345889" w:rsidRDefault="00345889" w:rsidP="00345889">
      <w:pPr>
        <w:tabs>
          <w:tab w:val="left" w:pos="1276"/>
        </w:tabs>
        <w:ind w:left="142" w:firstLine="1559"/>
      </w:pPr>
      <w:r>
        <w:rPr>
          <w:noProof/>
          <w:lang w:val="en-US"/>
        </w:rPr>
        <w:drawing>
          <wp:inline distT="0" distB="0" distL="0" distR="0" wp14:anchorId="501D6DC4" wp14:editId="1408E347">
            <wp:extent cx="3203254" cy="3304125"/>
            <wp:effectExtent l="0" t="0" r="0" b="0"/>
            <wp:docPr id="2" name="Изображение 2" descr="Macintosh HD:Users:tehniceskijotdel:Desktop:Снимок экрана 2020-02-04 в 18.04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ehniceskijotdel:Desktop:Снимок экрана 2020-02-04 в 18.04.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2" cy="33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4DA32" w14:textId="77777777" w:rsidR="00345889" w:rsidRDefault="00345889" w:rsidP="00345889">
      <w:pPr>
        <w:tabs>
          <w:tab w:val="left" w:pos="1276"/>
        </w:tabs>
        <w:ind w:left="142" w:firstLine="1134"/>
      </w:pPr>
    </w:p>
    <w:tbl>
      <w:tblPr>
        <w:tblStyle w:val="a3"/>
        <w:tblW w:w="9214" w:type="dxa"/>
        <w:tblInd w:w="250" w:type="dxa"/>
        <w:tblLook w:val="04A0" w:firstRow="1" w:lastRow="0" w:firstColumn="1" w:lastColumn="0" w:noHBand="0" w:noVBand="1"/>
      </w:tblPr>
      <w:tblGrid>
        <w:gridCol w:w="466"/>
        <w:gridCol w:w="6905"/>
        <w:gridCol w:w="1843"/>
      </w:tblGrid>
      <w:tr w:rsidR="00345889" w:rsidRPr="00BB5BEA" w14:paraId="01868EC5" w14:textId="77777777" w:rsidTr="006B087C">
        <w:tc>
          <w:tcPr>
            <w:tcW w:w="466" w:type="dxa"/>
          </w:tcPr>
          <w:p w14:paraId="04637B9F" w14:textId="77777777" w:rsidR="00345889" w:rsidRDefault="00345889" w:rsidP="006B087C">
            <w:r>
              <w:t>№</w:t>
            </w:r>
          </w:p>
        </w:tc>
        <w:tc>
          <w:tcPr>
            <w:tcW w:w="6905" w:type="dxa"/>
          </w:tcPr>
          <w:p w14:paraId="778A32DD" w14:textId="77777777" w:rsidR="00345889" w:rsidRPr="00BB5BEA" w:rsidRDefault="00345889" w:rsidP="006B087C">
            <w:pPr>
              <w:rPr>
                <w:b/>
              </w:rPr>
            </w:pPr>
            <w:r w:rsidRPr="00BB5BEA">
              <w:rPr>
                <w:b/>
              </w:rPr>
              <w:t xml:space="preserve">По </w:t>
            </w:r>
            <w:r>
              <w:rPr>
                <w:b/>
              </w:rPr>
              <w:t>горизонтали:</w:t>
            </w:r>
          </w:p>
        </w:tc>
        <w:tc>
          <w:tcPr>
            <w:tcW w:w="1843" w:type="dxa"/>
          </w:tcPr>
          <w:p w14:paraId="0BCE39A8" w14:textId="77777777" w:rsidR="00345889" w:rsidRPr="00BB5BEA" w:rsidRDefault="00345889" w:rsidP="006B087C">
            <w:pPr>
              <w:rPr>
                <w:b/>
              </w:rPr>
            </w:pPr>
            <w:r>
              <w:rPr>
                <w:b/>
              </w:rPr>
              <w:t xml:space="preserve">       баллы</w:t>
            </w:r>
          </w:p>
        </w:tc>
      </w:tr>
      <w:tr w:rsidR="00345889" w14:paraId="53C930BB" w14:textId="77777777" w:rsidTr="006B087C">
        <w:tc>
          <w:tcPr>
            <w:tcW w:w="466" w:type="dxa"/>
          </w:tcPr>
          <w:p w14:paraId="221FB98A" w14:textId="77777777" w:rsidR="00345889" w:rsidRPr="00FF0A4A" w:rsidRDefault="00345889" w:rsidP="006B087C">
            <w:pPr>
              <w:rPr>
                <w:b/>
              </w:rPr>
            </w:pPr>
            <w:r w:rsidRPr="00FF0A4A">
              <w:rPr>
                <w:b/>
              </w:rPr>
              <w:t>1</w:t>
            </w:r>
          </w:p>
        </w:tc>
        <w:tc>
          <w:tcPr>
            <w:tcW w:w="6905" w:type="dxa"/>
          </w:tcPr>
          <w:p w14:paraId="361DAFC9" w14:textId="77777777" w:rsidR="00345889" w:rsidRDefault="00345889" w:rsidP="006B087C">
            <w:r>
              <w:t>Центр производства кованых расписных  подносов.</w:t>
            </w:r>
          </w:p>
        </w:tc>
        <w:tc>
          <w:tcPr>
            <w:tcW w:w="1843" w:type="dxa"/>
          </w:tcPr>
          <w:p w14:paraId="2BED9065" w14:textId="77777777" w:rsidR="00345889" w:rsidRDefault="00345889" w:rsidP="006B087C"/>
        </w:tc>
      </w:tr>
      <w:tr w:rsidR="00345889" w14:paraId="7F5E63D4" w14:textId="77777777" w:rsidTr="006B087C">
        <w:tc>
          <w:tcPr>
            <w:tcW w:w="466" w:type="dxa"/>
          </w:tcPr>
          <w:p w14:paraId="685F5F0E" w14:textId="77777777" w:rsidR="00345889" w:rsidRPr="00FF0A4A" w:rsidRDefault="00345889" w:rsidP="006B087C">
            <w:pPr>
              <w:rPr>
                <w:b/>
              </w:rPr>
            </w:pPr>
            <w:r w:rsidRPr="00FF0A4A">
              <w:rPr>
                <w:b/>
              </w:rPr>
              <w:t>2</w:t>
            </w:r>
          </w:p>
        </w:tc>
        <w:tc>
          <w:tcPr>
            <w:tcW w:w="6905" w:type="dxa"/>
          </w:tcPr>
          <w:p w14:paraId="2DCE9638" w14:textId="77777777" w:rsidR="00345889" w:rsidRDefault="00345889" w:rsidP="006B087C">
            <w:pPr>
              <w:ind w:left="-7"/>
            </w:pPr>
            <w:r>
              <w:t xml:space="preserve">Деревянная посуда с золотым </w:t>
            </w:r>
            <w:r w:rsidR="0038498A">
              <w:t>фоном</w:t>
            </w:r>
            <w:r>
              <w:t xml:space="preserve"> и красно- чёрной росписью</w:t>
            </w:r>
          </w:p>
        </w:tc>
        <w:tc>
          <w:tcPr>
            <w:tcW w:w="1843" w:type="dxa"/>
          </w:tcPr>
          <w:p w14:paraId="6965BF07" w14:textId="77777777" w:rsidR="00345889" w:rsidRDefault="00345889" w:rsidP="006B087C">
            <w:pPr>
              <w:ind w:left="-574" w:firstLine="567"/>
            </w:pPr>
          </w:p>
        </w:tc>
      </w:tr>
      <w:tr w:rsidR="00345889" w14:paraId="2B2408DA" w14:textId="77777777" w:rsidTr="006B087C">
        <w:tc>
          <w:tcPr>
            <w:tcW w:w="466" w:type="dxa"/>
          </w:tcPr>
          <w:p w14:paraId="6328B89F" w14:textId="77777777" w:rsidR="00345889" w:rsidRPr="00FF0A4A" w:rsidRDefault="00345889" w:rsidP="006B087C">
            <w:pPr>
              <w:rPr>
                <w:b/>
              </w:rPr>
            </w:pPr>
            <w:r w:rsidRPr="00FF0A4A">
              <w:rPr>
                <w:b/>
              </w:rPr>
              <w:t>3</w:t>
            </w:r>
          </w:p>
        </w:tc>
        <w:tc>
          <w:tcPr>
            <w:tcW w:w="6905" w:type="dxa"/>
          </w:tcPr>
          <w:p w14:paraId="2C3F884D" w14:textId="77777777" w:rsidR="00345889" w:rsidRDefault="00345889" w:rsidP="006B087C">
            <w:pPr>
              <w:ind w:left="-7"/>
            </w:pPr>
            <w:r>
              <w:rPr>
                <w:rFonts w:eastAsia="Times New Roman" w:cs="Times New Roman"/>
              </w:rPr>
              <w:t>Центр производства и матрешек</w:t>
            </w:r>
            <w:r w:rsidR="0038498A">
              <w:rPr>
                <w:rFonts w:eastAsia="Times New Roman" w:cs="Times New Roman"/>
              </w:rPr>
              <w:t>,</w:t>
            </w:r>
            <w:r>
              <w:rPr>
                <w:rFonts w:eastAsia="Times New Roman" w:cs="Times New Roman"/>
              </w:rPr>
              <w:t xml:space="preserve"> и деревянной р</w:t>
            </w:r>
            <w:bookmarkStart w:id="0" w:name="_GoBack"/>
            <w:r>
              <w:rPr>
                <w:rFonts w:eastAsia="Times New Roman" w:cs="Times New Roman"/>
              </w:rPr>
              <w:t>а</w:t>
            </w:r>
            <w:bookmarkEnd w:id="0"/>
            <w:r>
              <w:rPr>
                <w:rFonts w:eastAsia="Times New Roman" w:cs="Times New Roman"/>
              </w:rPr>
              <w:t>списной посуды.</w:t>
            </w:r>
          </w:p>
        </w:tc>
        <w:tc>
          <w:tcPr>
            <w:tcW w:w="1843" w:type="dxa"/>
          </w:tcPr>
          <w:p w14:paraId="1C5CB1F7" w14:textId="77777777" w:rsidR="00345889" w:rsidRDefault="00345889" w:rsidP="006B087C">
            <w:pPr>
              <w:ind w:left="-574" w:firstLine="567"/>
            </w:pPr>
          </w:p>
        </w:tc>
      </w:tr>
      <w:tr w:rsidR="00345889" w14:paraId="0A8139D9" w14:textId="77777777" w:rsidTr="006B087C">
        <w:tc>
          <w:tcPr>
            <w:tcW w:w="466" w:type="dxa"/>
          </w:tcPr>
          <w:p w14:paraId="20746EE9" w14:textId="77777777" w:rsidR="00345889" w:rsidRPr="00FF0A4A" w:rsidRDefault="00345889" w:rsidP="006B087C">
            <w:pPr>
              <w:rPr>
                <w:b/>
              </w:rPr>
            </w:pPr>
            <w:r w:rsidRPr="00FF0A4A">
              <w:rPr>
                <w:b/>
              </w:rPr>
              <w:t>4</w:t>
            </w:r>
          </w:p>
        </w:tc>
        <w:tc>
          <w:tcPr>
            <w:tcW w:w="6905" w:type="dxa"/>
          </w:tcPr>
          <w:p w14:paraId="2DCFA0B6" w14:textId="77777777" w:rsidR="00345889" w:rsidRDefault="00345889" w:rsidP="006B087C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Центр лаковой миниатюры на шкатулках и других предметах быта.</w:t>
            </w:r>
          </w:p>
        </w:tc>
        <w:tc>
          <w:tcPr>
            <w:tcW w:w="1843" w:type="dxa"/>
          </w:tcPr>
          <w:p w14:paraId="11552536" w14:textId="77777777" w:rsidR="00345889" w:rsidRDefault="00345889" w:rsidP="006B087C">
            <w:pPr>
              <w:ind w:left="-574" w:firstLine="567"/>
              <w:rPr>
                <w:rFonts w:eastAsia="Times New Roman" w:cs="Times New Roman"/>
              </w:rPr>
            </w:pPr>
          </w:p>
        </w:tc>
      </w:tr>
    </w:tbl>
    <w:p w14:paraId="1A94FA46" w14:textId="77777777" w:rsidR="00257F3F" w:rsidRDefault="00257F3F"/>
    <w:sectPr w:rsidR="00257F3F" w:rsidSect="00913B1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889"/>
    <w:rsid w:val="00257F3F"/>
    <w:rsid w:val="00345889"/>
    <w:rsid w:val="0038498A"/>
    <w:rsid w:val="0091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44BB9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889"/>
  </w:style>
  <w:style w:type="paragraph" w:styleId="1">
    <w:name w:val="heading 1"/>
    <w:basedOn w:val="a"/>
    <w:link w:val="10"/>
    <w:uiPriority w:val="9"/>
    <w:qFormat/>
    <w:rsid w:val="0034588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889"/>
    <w:rPr>
      <w:rFonts w:ascii="Times" w:hAnsi="Times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458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5889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5889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889"/>
  </w:style>
  <w:style w:type="paragraph" w:styleId="1">
    <w:name w:val="heading 1"/>
    <w:basedOn w:val="a"/>
    <w:link w:val="10"/>
    <w:uiPriority w:val="9"/>
    <w:qFormat/>
    <w:rsid w:val="0034588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889"/>
    <w:rPr>
      <w:rFonts w:ascii="Times" w:hAnsi="Times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3458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5889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5889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100</Words>
  <Characters>572</Characters>
  <Application>Microsoft Macintosh Word</Application>
  <DocSecurity>0</DocSecurity>
  <Lines>4</Lines>
  <Paragraphs>1</Paragraphs>
  <ScaleCrop>false</ScaleCrop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2</cp:revision>
  <dcterms:created xsi:type="dcterms:W3CDTF">2020-02-07T09:34:00Z</dcterms:created>
  <dcterms:modified xsi:type="dcterms:W3CDTF">2020-02-08T05:14:00Z</dcterms:modified>
</cp:coreProperties>
</file>